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0"/>
        <w:gridCol w:w="6106"/>
      </w:tblGrid>
      <w:tr w:rsidR="00161C08" w:rsidRPr="00161C08" w:rsidTr="00161C08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BB3F09" w:rsidP="006C6E5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CARREA Bartosz Bocian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ul. Konińska 24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62-700 Turek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email: </w:t>
            </w:r>
            <w:r w:rsidR="006C6E5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zwroty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@carrea.pl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tel.: 721 721 227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61C08" w:rsidRPr="00161C08" w:rsidRDefault="00161C08" w:rsidP="00161C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5803"/>
      </w:tblGrid>
      <w:tr w:rsidR="00161C08" w:rsidRPr="00161C08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61C08" w:rsidRPr="00161C08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:rsidR="00360D4D" w:rsidRPr="00161C08" w:rsidRDefault="00360D4D">
      <w:pPr>
        <w:rPr>
          <w:sz w:val="20"/>
          <w:szCs w:val="20"/>
        </w:rPr>
      </w:pPr>
    </w:p>
    <w:sectPr w:rsidR="00360D4D" w:rsidRPr="0016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08"/>
    <w:rsid w:val="00161C08"/>
    <w:rsid w:val="00360D4D"/>
    <w:rsid w:val="006C6E58"/>
    <w:rsid w:val="00A20FF1"/>
    <w:rsid w:val="00BB3F09"/>
    <w:rsid w:val="00D4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86C11-6151-45F4-A6A6-D90930BB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Wąs - GP Kancelaria</dc:creator>
  <cp:keywords/>
  <dc:description/>
  <cp:lastModifiedBy>sklep@carrea.pl</cp:lastModifiedBy>
  <cp:revision>3</cp:revision>
  <dcterms:created xsi:type="dcterms:W3CDTF">2016-06-28T11:05:00Z</dcterms:created>
  <dcterms:modified xsi:type="dcterms:W3CDTF">2018-09-03T11:23:00Z</dcterms:modified>
</cp:coreProperties>
</file>